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C0400" w:rsidRDefault="00FC0400" w:rsidP="00FC0400">
      <w:pPr>
        <w:pStyle w:val="p1"/>
        <w:rPr>
          <w:sz w:val="24"/>
          <w:szCs w:val="24"/>
        </w:rPr>
      </w:pPr>
      <w:r w:rsidRPr="00FC0400">
        <w:rPr>
          <w:sz w:val="24"/>
          <w:szCs w:val="24"/>
        </w:rPr>
        <w:t>Gentili pazienti,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purtroppo, sempre più spesso, molte persone dopo aver prenotato una visita o una terapia, non si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presentano. Questo crea un grande disagio a noi ed agli altri nostri pazienti, prolungando i tempi di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prenotazione e attesa per le terapie. Per questo, per garantire a tutti uno studio sempre più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organizzato,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tempi di attesa ridotti e un servizio puntuale, abbiamo introdotto una nuova modalità di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prenotazione.</w:t>
      </w:r>
    </w:p>
    <w:p w:rsid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Si potrà sempre prenotare sia telefonicamente che usando whatsapp (345.6559753), oppure via mail</w:t>
      </w:r>
    </w:p>
    <w:p w:rsidR="00FC0400" w:rsidRDefault="00FC0400" w:rsidP="00FC0400">
      <w:pPr>
        <w:pStyle w:val="p1"/>
        <w:jc w:val="both"/>
        <w:rPr>
          <w:b/>
          <w:bCs/>
          <w:i/>
          <w:iCs/>
          <w:sz w:val="24"/>
          <w:szCs w:val="24"/>
        </w:rPr>
      </w:pPr>
      <w:r w:rsidRPr="00FC0400">
        <w:rPr>
          <w:sz w:val="24"/>
          <w:szCs w:val="24"/>
        </w:rPr>
        <w:t>(</w:t>
      </w:r>
      <w:r w:rsidRPr="00FC0400">
        <w:rPr>
          <w:rStyle w:val="s1"/>
          <w:rFonts w:eastAsiaTheme="majorEastAsia"/>
          <w:sz w:val="24"/>
          <w:szCs w:val="24"/>
        </w:rPr>
        <w:t>info@drluigimazzi.it</w:t>
      </w:r>
      <w:r w:rsidRPr="00FC0400">
        <w:rPr>
          <w:sz w:val="24"/>
          <w:szCs w:val="24"/>
        </w:rPr>
        <w:t xml:space="preserve">) ma da oggi, </w:t>
      </w:r>
      <w:r w:rsidRPr="00FC0400">
        <w:rPr>
          <w:b/>
          <w:bCs/>
          <w:i/>
          <w:iCs/>
          <w:sz w:val="24"/>
          <w:szCs w:val="24"/>
        </w:rPr>
        <w:t>le visite si intendono confermate al momento della</w:t>
      </w:r>
      <w:r>
        <w:rPr>
          <w:b/>
          <w:bCs/>
          <w:i/>
          <w:iCs/>
          <w:sz w:val="24"/>
          <w:szCs w:val="24"/>
        </w:rPr>
        <w:t xml:space="preserve"> </w:t>
      </w:r>
      <w:r w:rsidRPr="00FC0400">
        <w:rPr>
          <w:b/>
          <w:bCs/>
          <w:i/>
          <w:iCs/>
          <w:sz w:val="24"/>
          <w:szCs w:val="24"/>
        </w:rPr>
        <w:t>prenotazione</w:t>
      </w:r>
      <w:r>
        <w:rPr>
          <w:sz w:val="24"/>
          <w:szCs w:val="24"/>
        </w:rPr>
        <w:t xml:space="preserve"> </w:t>
      </w:r>
      <w:r w:rsidRPr="00FC0400">
        <w:rPr>
          <w:b/>
          <w:bCs/>
          <w:i/>
          <w:iCs/>
          <w:sz w:val="24"/>
          <w:szCs w:val="24"/>
        </w:rPr>
        <w:t>tramite pagamento anticipato.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</w:p>
    <w:p w:rsidR="00FC0400" w:rsidRDefault="00FC0400" w:rsidP="00FC0400">
      <w:pPr>
        <w:pStyle w:val="p1"/>
        <w:rPr>
          <w:sz w:val="24"/>
          <w:szCs w:val="24"/>
        </w:rPr>
      </w:pPr>
      <w:r w:rsidRPr="00FC0400">
        <w:rPr>
          <w:sz w:val="24"/>
          <w:szCs w:val="24"/>
        </w:rPr>
        <w:t>Questa scelta ci consente di: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riservare in maniera esclusiva il tempo del medico al paziente che prenota;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ridurre le mancate presenze (no-show) che rallentano l’agenda e penalizzano chi è in lista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d’attesa e avrebbe invece bisogno di una visita/terapia urgente o mirata;</w:t>
      </w:r>
    </w:p>
    <w:p w:rsid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offrire appuntamenti più rapidi e precisi a chi necessita di cure o controlli.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Il pagamento anticipato è semplice, sicuro e tracciato: è possibile effettuarlo con le principali modalità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(bonifico e/o link online) e riceverete sempre ricevuta sanitaria che potrà essere detratta.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 xml:space="preserve">Il nostro obiettivo è </w:t>
      </w:r>
      <w:r w:rsidRPr="00FC0400">
        <w:rPr>
          <w:b/>
          <w:bCs/>
          <w:sz w:val="24"/>
          <w:szCs w:val="24"/>
        </w:rPr>
        <w:t>creare un impegno reciproco</w:t>
      </w:r>
      <w:r w:rsidRPr="00FC0400">
        <w:rPr>
          <w:sz w:val="24"/>
          <w:szCs w:val="24"/>
        </w:rPr>
        <w:t>: lo studio mette a disposizione il proprio tempo e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la propria professionalità, mentre il paziente conferma la sua presenza con il pagamento della visita.</w:t>
      </w:r>
    </w:p>
    <w:p w:rsidR="00FC0400" w:rsidRDefault="00FC0400" w:rsidP="00FC0400">
      <w:pPr>
        <w:pStyle w:val="p1"/>
        <w:rPr>
          <w:sz w:val="24"/>
          <w:szCs w:val="24"/>
        </w:rPr>
      </w:pPr>
      <w:r w:rsidRPr="00FC0400">
        <w:rPr>
          <w:sz w:val="24"/>
          <w:szCs w:val="24"/>
        </w:rPr>
        <w:t>In questo modo possiamo lavorare meglio, a beneficio di tutti.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Default="00FC0400" w:rsidP="00FC0400">
      <w:pPr>
        <w:pStyle w:val="p1"/>
        <w:rPr>
          <w:i/>
          <w:iCs/>
          <w:sz w:val="24"/>
          <w:szCs w:val="24"/>
        </w:rPr>
      </w:pPr>
      <w:r w:rsidRPr="00FC0400">
        <w:rPr>
          <w:i/>
          <w:iCs/>
          <w:sz w:val="24"/>
          <w:szCs w:val="24"/>
        </w:rPr>
        <w:t>Domande frequenti sulla prenotazione con pagamento anticipato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i/>
          <w:iCs/>
          <w:sz w:val="24"/>
          <w:szCs w:val="24"/>
        </w:rPr>
      </w:pPr>
      <w:r w:rsidRPr="00FC0400">
        <w:rPr>
          <w:i/>
          <w:iCs/>
          <w:sz w:val="24"/>
          <w:szCs w:val="24"/>
        </w:rPr>
        <w:t>Perché è richiesto il pagamento anticipato?</w:t>
      </w:r>
    </w:p>
    <w:p w:rsid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Il pagamento anticipato ci permette di garantire a tutti i pazienti puntualità e disponibilità di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appuntamenti. In questo modo possiamo: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evitare disdette e assenze (no show) all’ultimo minuto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ridurre i tempi di attesa</w:t>
      </w:r>
    </w:p>
    <w:p w:rsidR="00FC0400" w:rsidRDefault="00FC0400" w:rsidP="00FC0400">
      <w:pPr>
        <w:pStyle w:val="p1"/>
        <w:rPr>
          <w:sz w:val="24"/>
          <w:szCs w:val="24"/>
        </w:rPr>
      </w:pPr>
      <w:r w:rsidRPr="00FC0400">
        <w:rPr>
          <w:rStyle w:val="s2"/>
          <w:rFonts w:ascii="Times New Roman" w:eastAsiaTheme="majorEastAsia" w:hAnsi="Times New Roman"/>
          <w:sz w:val="24"/>
          <w:szCs w:val="24"/>
        </w:rPr>
        <w:t>•</w:t>
      </w:r>
      <w:r w:rsidRPr="00FC0400">
        <w:rPr>
          <w:rStyle w:val="s3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C0400">
        <w:rPr>
          <w:sz w:val="24"/>
          <w:szCs w:val="24"/>
        </w:rPr>
        <w:t>dedicare con maggiore precisione il tempo del Medico a chi ne ha davvero bisogno.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i/>
          <w:iCs/>
          <w:sz w:val="24"/>
          <w:szCs w:val="24"/>
        </w:rPr>
        <w:t>Come posso pagare?</w:t>
      </w:r>
    </w:p>
    <w:p w:rsid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Può effettuare il pagamento con bonifico o apposito link che le verrà inviato al momento della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prenotazione. Riceverà sempre una ricevuta sanitaria che potrà detrarre fiscalmente.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i/>
          <w:iCs/>
          <w:sz w:val="24"/>
          <w:szCs w:val="24"/>
        </w:rPr>
        <w:t>Cosa succede se non posso presentarmi all’appuntamento?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Se ci avverte con 48 ore di preavviso potremo riprogrammare la visita senza alcun problema o costo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aggiuntivo. In caso di mancato preavviso, purtroppo la quota non potrà essere rimborsata, né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l’appuntamento spostato, perché la fascia oraria riservata esclusivamente a lei è rimasta inutilizzata,</w:t>
      </w:r>
    </w:p>
    <w:p w:rsid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non potendo essere assegnata ad altri pazienti data la mancanza di tempo utile per farlo.</w:t>
      </w:r>
    </w:p>
    <w:p w:rsid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jc w:val="both"/>
        <w:rPr>
          <w:i/>
          <w:iCs/>
          <w:sz w:val="24"/>
          <w:szCs w:val="24"/>
        </w:rPr>
      </w:pPr>
      <w:r w:rsidRPr="00FC0400">
        <w:rPr>
          <w:i/>
          <w:iCs/>
          <w:sz w:val="24"/>
          <w:szCs w:val="24"/>
        </w:rPr>
        <w:t>Posso chiedere un rimborso? 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Purtroppo, negli ultimi tempi capita sempre più spesso che, dopo la prenotazione, venga richiesta la cancellazione dell’appuntamento. Questo comporta un doppio lavoro per la segreteria e rende difficile la programmazione dell’agenda.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Per questo motivo, </w:t>
      </w:r>
      <w:r w:rsidRPr="00FC0400">
        <w:rPr>
          <w:b/>
          <w:bCs/>
          <w:sz w:val="24"/>
          <w:szCs w:val="24"/>
        </w:rPr>
        <w:t>una volta prenotata la visita non è previsto il rimborso</w:t>
      </w:r>
      <w:r w:rsidRPr="00FC0400">
        <w:rPr>
          <w:sz w:val="24"/>
          <w:szCs w:val="24"/>
        </w:rPr>
        <w:t>. È però possibile </w:t>
      </w:r>
      <w:r w:rsidRPr="00FC0400">
        <w:rPr>
          <w:b/>
          <w:bCs/>
          <w:sz w:val="24"/>
          <w:szCs w:val="24"/>
        </w:rPr>
        <w:t>spostare l’appuntamento entro i 6 mesi successivi</w:t>
      </w:r>
      <w:r w:rsidRPr="00FC0400">
        <w:rPr>
          <w:sz w:val="24"/>
          <w:szCs w:val="24"/>
        </w:rPr>
        <w:t> rispetto alla data originaria.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i/>
          <w:iCs/>
          <w:sz w:val="24"/>
          <w:szCs w:val="24"/>
        </w:rPr>
        <w:lastRenderedPageBreak/>
        <w:t>E se ho un’urgenza o un imprevisto serio che mi impediscono di presentarmi senza possibilità di</w:t>
      </w: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i/>
          <w:iCs/>
          <w:sz w:val="24"/>
          <w:szCs w:val="24"/>
        </w:rPr>
        <w:t>preavvisare?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Comprendiamo che possano verificarsi situazioni eccezionali. Siamo sempre disponibili a valutare i</w:t>
      </w:r>
    </w:p>
    <w:p w:rsidR="00FC0400" w:rsidRDefault="00FC0400" w:rsidP="00FC0400">
      <w:pPr>
        <w:pStyle w:val="p1"/>
        <w:jc w:val="both"/>
        <w:rPr>
          <w:sz w:val="24"/>
          <w:szCs w:val="24"/>
        </w:rPr>
      </w:pPr>
      <w:r w:rsidRPr="00FC0400">
        <w:rPr>
          <w:sz w:val="24"/>
          <w:szCs w:val="24"/>
        </w:rPr>
        <w:t>casi particolari: il nostro obiettivo è garantire un servizio equo e flessibile, nel rispetto delle esigenze</w:t>
      </w:r>
      <w:r>
        <w:rPr>
          <w:sz w:val="24"/>
          <w:szCs w:val="24"/>
        </w:rPr>
        <w:t xml:space="preserve"> </w:t>
      </w:r>
      <w:r w:rsidRPr="00FC0400">
        <w:rPr>
          <w:sz w:val="24"/>
          <w:szCs w:val="24"/>
        </w:rPr>
        <w:t>di tutti i pazienti.</w:t>
      </w:r>
    </w:p>
    <w:p w:rsidR="00FC0400" w:rsidRPr="00FC0400" w:rsidRDefault="00FC0400" w:rsidP="00FC0400">
      <w:pPr>
        <w:pStyle w:val="p1"/>
        <w:jc w:val="both"/>
        <w:rPr>
          <w:sz w:val="24"/>
          <w:szCs w:val="24"/>
        </w:rPr>
      </w:pPr>
    </w:p>
    <w:p w:rsidR="00FC0400" w:rsidRPr="00FC0400" w:rsidRDefault="00FC0400" w:rsidP="00FC0400">
      <w:pPr>
        <w:pStyle w:val="p1"/>
        <w:rPr>
          <w:sz w:val="24"/>
          <w:szCs w:val="24"/>
        </w:rPr>
      </w:pPr>
      <w:r w:rsidRPr="00FC0400">
        <w:rPr>
          <w:i/>
          <w:iCs/>
          <w:sz w:val="24"/>
          <w:szCs w:val="24"/>
        </w:rPr>
        <w:t>Cosa succede se lo studio devesse spostare o annullare la visita?</w:t>
      </w:r>
    </w:p>
    <w:p w:rsidR="00FC0400" w:rsidRPr="00FC0400" w:rsidRDefault="00FC0400" w:rsidP="00FC04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  <w:r w:rsidRPr="00FC0400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In caso di variazioni da parte nostra (ad esempio indisponibilità del medico), il pagamento potrà</w:t>
      </w:r>
      <w:r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</w:t>
      </w:r>
      <w:r w:rsidRPr="00FC0400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essere utilizzato per un nuovo appuntamento, a sua scelta.</w:t>
      </w:r>
    </w:p>
    <w:p w:rsidR="00B93285" w:rsidRPr="00FC0400" w:rsidRDefault="00B93285" w:rsidP="00FC0400">
      <w:pPr>
        <w:rPr>
          <w:rFonts w:ascii="Times New Roman" w:hAnsi="Times New Roman" w:cs="Times New Roman"/>
        </w:rPr>
      </w:pPr>
    </w:p>
    <w:sectPr w:rsidR="00B93285" w:rsidRPr="00FC04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400"/>
    <w:rsid w:val="002765A8"/>
    <w:rsid w:val="006D5005"/>
    <w:rsid w:val="0091066D"/>
    <w:rsid w:val="00B93285"/>
    <w:rsid w:val="00E16E91"/>
    <w:rsid w:val="00F87A31"/>
    <w:rsid w:val="00FC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5E0134"/>
  <w15:chartTrackingRefBased/>
  <w15:docId w15:val="{33709467-3BBE-6040-BBD1-3AC2E3B29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C0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C0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C04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0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04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0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0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0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0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04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C04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C04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040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040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040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040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040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040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0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C0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0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0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0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040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C040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C040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04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040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C0400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FC0400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it-IT"/>
      <w14:ligatures w14:val="none"/>
    </w:rPr>
  </w:style>
  <w:style w:type="character" w:customStyle="1" w:styleId="s1">
    <w:name w:val="s1"/>
    <w:basedOn w:val="Carpredefinitoparagrafo"/>
    <w:rsid w:val="00FC0400"/>
    <w:rPr>
      <w:color w:val="0B4CB4"/>
    </w:rPr>
  </w:style>
  <w:style w:type="character" w:customStyle="1" w:styleId="s2">
    <w:name w:val="s2"/>
    <w:basedOn w:val="Carpredefinitoparagrafo"/>
    <w:rsid w:val="00FC0400"/>
    <w:rPr>
      <w:rFonts w:ascii="Helvetica" w:hAnsi="Helvetica" w:hint="default"/>
      <w:sz w:val="15"/>
      <w:szCs w:val="15"/>
    </w:rPr>
  </w:style>
  <w:style w:type="character" w:customStyle="1" w:styleId="s3">
    <w:name w:val="s3"/>
    <w:basedOn w:val="Carpredefinitoparagrafo"/>
    <w:rsid w:val="00FC0400"/>
    <w:rPr>
      <w:rFonts w:ascii="Arial" w:hAnsi="Arial" w:cs="Arial" w:hint="default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Mazzi</dc:creator>
  <cp:keywords/>
  <dc:description/>
  <cp:lastModifiedBy>Luigi Mazzi</cp:lastModifiedBy>
  <cp:revision>1</cp:revision>
  <dcterms:created xsi:type="dcterms:W3CDTF">2026-02-10T15:36:00Z</dcterms:created>
  <dcterms:modified xsi:type="dcterms:W3CDTF">2026-02-10T15:43:00Z</dcterms:modified>
</cp:coreProperties>
</file>